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605099F5" w:rsidR="00641606" w:rsidRDefault="00D976D2">
      <w:pPr>
        <w:spacing w:before="120" w:after="0"/>
        <w:jc w:val="center"/>
        <w:rPr>
          <w:b/>
          <w:color w:val="CC0066"/>
          <w:sz w:val="32"/>
          <w:szCs w:val="32"/>
        </w:rPr>
      </w:pPr>
      <w:proofErr w:type="spellStart"/>
      <w:r>
        <w:rPr>
          <w:b/>
          <w:color w:val="CC0066"/>
          <w:sz w:val="32"/>
          <w:szCs w:val="32"/>
        </w:rPr>
        <w:t>Colour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me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softly</w:t>
      </w:r>
      <w:proofErr w:type="spellEnd"/>
    </w:p>
    <w:p w14:paraId="46B0D275" w14:textId="6795B641" w:rsidR="00641606" w:rsidRDefault="00905135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>Nová limitovaná kolekce dekorativní kosmetiky</w:t>
      </w:r>
      <w:r w:rsidR="005A08A3">
        <w:rPr>
          <w:b/>
          <w:color w:val="CC0066"/>
          <w:sz w:val="28"/>
          <w:szCs w:val="28"/>
        </w:rPr>
        <w:t xml:space="preserve"> ALCINA</w:t>
      </w:r>
    </w:p>
    <w:p w14:paraId="0886A36E" w14:textId="6AACBD2F" w:rsidR="00641606" w:rsidRDefault="006D4595">
      <w:pPr>
        <w:spacing w:after="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5067733D" wp14:editId="62D26EA1">
            <wp:extent cx="5772150" cy="2311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85" cy="231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7FBB9CFA" w14:textId="5EC0727A" w:rsidR="00DA4D6B" w:rsidRDefault="00F453B5" w:rsidP="008B6282">
      <w:pPr>
        <w:spacing w:after="0"/>
        <w:jc w:val="both"/>
        <w:rPr>
          <w:b/>
        </w:rPr>
      </w:pPr>
      <w:r>
        <w:rPr>
          <w:b/>
        </w:rPr>
        <w:t xml:space="preserve">Nová jarní </w:t>
      </w:r>
      <w:proofErr w:type="spellStart"/>
      <w:r>
        <w:rPr>
          <w:b/>
        </w:rPr>
        <w:t>limitka</w:t>
      </w:r>
      <w:proofErr w:type="spellEnd"/>
      <w:r>
        <w:rPr>
          <w:b/>
        </w:rPr>
        <w:t xml:space="preserve"> dekorativní kosmetiky ALCINA se </w:t>
      </w:r>
      <w:r w:rsidR="0090315A">
        <w:rPr>
          <w:b/>
        </w:rPr>
        <w:t xml:space="preserve">nechala inspirovat londýnskými a newyorskými přehlídkovými moly a </w:t>
      </w:r>
      <w:r>
        <w:rPr>
          <w:b/>
        </w:rPr>
        <w:t xml:space="preserve">nese </w:t>
      </w:r>
      <w:r w:rsidR="0090315A">
        <w:rPr>
          <w:b/>
        </w:rPr>
        <w:t xml:space="preserve">se </w:t>
      </w:r>
      <w:r>
        <w:rPr>
          <w:b/>
        </w:rPr>
        <w:t xml:space="preserve">ve znamení okouzlující hry barev. Hitem sezóny </w:t>
      </w:r>
      <w:r w:rsidR="00796DD2">
        <w:rPr>
          <w:b/>
        </w:rPr>
        <w:t xml:space="preserve">jaro/léto </w:t>
      </w:r>
      <w:r w:rsidR="005A08A3">
        <w:rPr>
          <w:b/>
        </w:rPr>
        <w:t xml:space="preserve">2022 </w:t>
      </w:r>
      <w:r>
        <w:rPr>
          <w:b/>
        </w:rPr>
        <w:t>jsou barevné kontrasty</w:t>
      </w:r>
      <w:r w:rsidR="00796DD2">
        <w:rPr>
          <w:b/>
        </w:rPr>
        <w:t xml:space="preserve"> a v hlavních rolích se objevují</w:t>
      </w:r>
      <w:r>
        <w:rPr>
          <w:b/>
        </w:rPr>
        <w:t xml:space="preserve"> nadčasové a elegantní pastelové odstíny </w:t>
      </w:r>
      <w:r w:rsidR="0090315A">
        <w:rPr>
          <w:b/>
        </w:rPr>
        <w:t>i</w:t>
      </w:r>
      <w:r w:rsidR="005A08A3">
        <w:rPr>
          <w:b/>
        </w:rPr>
        <w:t> </w:t>
      </w:r>
      <w:r w:rsidR="0090315A">
        <w:rPr>
          <w:b/>
        </w:rPr>
        <w:t>dynamické a</w:t>
      </w:r>
      <w:r w:rsidR="006B4ABA">
        <w:rPr>
          <w:b/>
        </w:rPr>
        <w:t> </w:t>
      </w:r>
      <w:r w:rsidR="0090315A">
        <w:rPr>
          <w:b/>
        </w:rPr>
        <w:t xml:space="preserve">přírodní tóny zelené, hnědé a terakotové. </w:t>
      </w:r>
      <w:r w:rsidR="00796DD2">
        <w:rPr>
          <w:b/>
        </w:rPr>
        <w:t xml:space="preserve">V kolekci </w:t>
      </w:r>
      <w:proofErr w:type="spellStart"/>
      <w:r w:rsidR="00796DD2">
        <w:rPr>
          <w:b/>
        </w:rPr>
        <w:t>Colour</w:t>
      </w:r>
      <w:proofErr w:type="spellEnd"/>
      <w:r w:rsidR="00796DD2">
        <w:rPr>
          <w:b/>
        </w:rPr>
        <w:t xml:space="preserve"> </w:t>
      </w:r>
      <w:proofErr w:type="spellStart"/>
      <w:r w:rsidR="00796DD2">
        <w:rPr>
          <w:b/>
        </w:rPr>
        <w:t>me</w:t>
      </w:r>
      <w:proofErr w:type="spellEnd"/>
      <w:r w:rsidR="00796DD2">
        <w:rPr>
          <w:b/>
        </w:rPr>
        <w:t xml:space="preserve"> </w:t>
      </w:r>
      <w:proofErr w:type="spellStart"/>
      <w:r w:rsidR="00796DD2">
        <w:rPr>
          <w:b/>
        </w:rPr>
        <w:t>softly</w:t>
      </w:r>
      <w:proofErr w:type="spellEnd"/>
      <w:r w:rsidR="00796DD2">
        <w:rPr>
          <w:b/>
        </w:rPr>
        <w:t xml:space="preserve"> se promítají do jemných a</w:t>
      </w:r>
      <w:r w:rsidR="006B4ABA">
        <w:rPr>
          <w:b/>
        </w:rPr>
        <w:t> </w:t>
      </w:r>
      <w:r w:rsidR="00796DD2">
        <w:rPr>
          <w:b/>
        </w:rPr>
        <w:t xml:space="preserve">romantických očních stínů, smyslných barev na rty i do svůdných laků na nehty. </w:t>
      </w:r>
    </w:p>
    <w:p w14:paraId="7CE3E879" w14:textId="1BAF4723" w:rsidR="00641606" w:rsidRDefault="005A08A3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624A5DB3">
            <wp:simplePos x="0" y="0"/>
            <wp:positionH relativeFrom="margin">
              <wp:posOffset>4939665</wp:posOffset>
            </wp:positionH>
            <wp:positionV relativeFrom="margin">
              <wp:posOffset>4163695</wp:posOffset>
            </wp:positionV>
            <wp:extent cx="723265" cy="224790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8695" w14:textId="47736C1C" w:rsidR="005A08A3" w:rsidRDefault="005A08A3" w:rsidP="007C4D59">
      <w:pPr>
        <w:jc w:val="both"/>
      </w:pPr>
      <w:proofErr w:type="spellStart"/>
      <w:r>
        <w:rPr>
          <w:b/>
          <w:color w:val="CC0066"/>
          <w:sz w:val="28"/>
          <w:szCs w:val="28"/>
        </w:rPr>
        <w:t>Eye</w:t>
      </w:r>
      <w:proofErr w:type="spellEnd"/>
      <w:r>
        <w:rPr>
          <w:b/>
          <w:color w:val="CC0066"/>
          <w:sz w:val="28"/>
          <w:szCs w:val="28"/>
        </w:rPr>
        <w:t xml:space="preserve"> </w:t>
      </w:r>
      <w:proofErr w:type="spellStart"/>
      <w:r>
        <w:rPr>
          <w:b/>
          <w:color w:val="CC0066"/>
          <w:sz w:val="28"/>
          <w:szCs w:val="28"/>
        </w:rPr>
        <w:t>Shadow</w:t>
      </w:r>
      <w:proofErr w:type="spellEnd"/>
      <w:r>
        <w:rPr>
          <w:b/>
          <w:color w:val="CC0066"/>
          <w:sz w:val="28"/>
          <w:szCs w:val="28"/>
        </w:rPr>
        <w:t xml:space="preserve"> Soft</w:t>
      </w:r>
    </w:p>
    <w:p w14:paraId="1683D500" w14:textId="03874451" w:rsidR="00702496" w:rsidRDefault="002143D1" w:rsidP="007C4D59">
      <w:pPr>
        <w:jc w:val="both"/>
      </w:pPr>
      <w:r>
        <w:t xml:space="preserve">Oční stíny </w:t>
      </w:r>
      <w:proofErr w:type="spellStart"/>
      <w:r>
        <w:t>Eye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Soft vynikají </w:t>
      </w:r>
      <w:r w:rsidR="00DB6B3A">
        <w:t>sametově hebkou</w:t>
      </w:r>
      <w:r>
        <w:t xml:space="preserve"> pudrovou texturou, která se </w:t>
      </w:r>
      <w:r w:rsidR="00DB6B3A">
        <w:t xml:space="preserve">velmi </w:t>
      </w:r>
      <w:r>
        <w:t>jednoduše nanáší a roztírá. Stíny oslní efektním třpytivým finišem a dokáží vytvořit jemný a romantický, ale i dramatický a</w:t>
      </w:r>
      <w:r w:rsidR="006B4ABA">
        <w:t> </w:t>
      </w:r>
      <w:r>
        <w:t xml:space="preserve">nepřehlédnutelný vzhled. Bát se nemusíte ani usazování v záhybech víčka. </w:t>
      </w:r>
    </w:p>
    <w:p w14:paraId="5DFB1C27" w14:textId="1F384D7D" w:rsidR="002143D1" w:rsidRDefault="00A264F0" w:rsidP="007C4D59">
      <w:pPr>
        <w:jc w:val="both"/>
      </w:pPr>
      <w:r>
        <w:t xml:space="preserve">K dostání </w:t>
      </w:r>
      <w:r w:rsidR="00C27969">
        <w:t>v </w:t>
      </w:r>
      <w:r>
        <w:t>odstínech</w:t>
      </w:r>
      <w:r w:rsidR="00C27969">
        <w:t xml:space="preserve"> </w:t>
      </w:r>
      <w:r w:rsidR="002143D1">
        <w:rPr>
          <w:i/>
          <w:iCs/>
        </w:rPr>
        <w:t xml:space="preserve">green, </w:t>
      </w:r>
      <w:proofErr w:type="spellStart"/>
      <w:r w:rsidR="002143D1">
        <w:rPr>
          <w:i/>
          <w:iCs/>
        </w:rPr>
        <w:t>grey</w:t>
      </w:r>
      <w:proofErr w:type="spellEnd"/>
      <w:r w:rsidR="002143D1">
        <w:rPr>
          <w:i/>
          <w:iCs/>
        </w:rPr>
        <w:t xml:space="preserve"> </w:t>
      </w:r>
      <w:r w:rsidR="002143D1" w:rsidRPr="002143D1">
        <w:t>a</w:t>
      </w:r>
      <w:r w:rsidR="002143D1">
        <w:rPr>
          <w:i/>
          <w:iCs/>
        </w:rPr>
        <w:t xml:space="preserve"> </w:t>
      </w:r>
      <w:proofErr w:type="spellStart"/>
      <w:r w:rsidR="002143D1">
        <w:rPr>
          <w:i/>
          <w:iCs/>
        </w:rPr>
        <w:t>lilac</w:t>
      </w:r>
      <w:proofErr w:type="spellEnd"/>
      <w:r w:rsidR="00C27969">
        <w:t>.</w:t>
      </w:r>
    </w:p>
    <w:p w14:paraId="32344D11" w14:textId="7DCCAD3C" w:rsidR="002519AA" w:rsidRDefault="002519AA" w:rsidP="007C4D59">
      <w:pPr>
        <w:jc w:val="both"/>
      </w:pPr>
      <w:r w:rsidRPr="00350E72">
        <w:rPr>
          <w:b/>
          <w:bCs/>
        </w:rPr>
        <w:t>Minimální prodejní cena:</w:t>
      </w:r>
      <w:r w:rsidRPr="00350E72">
        <w:t xml:space="preserve"> </w:t>
      </w:r>
      <w:r w:rsidR="002143D1">
        <w:t>280</w:t>
      </w:r>
      <w:r w:rsidRPr="00350E72">
        <w:t xml:space="preserve"> Kč </w:t>
      </w:r>
    </w:p>
    <w:p w14:paraId="5DE4A89A" w14:textId="3F19A0F6" w:rsidR="006B0E0D" w:rsidRDefault="006B0E0D" w:rsidP="007C4D59">
      <w:pPr>
        <w:jc w:val="both"/>
        <w:rPr>
          <w:b/>
          <w:color w:val="CC0066"/>
          <w:sz w:val="28"/>
          <w:szCs w:val="28"/>
        </w:rPr>
      </w:pPr>
    </w:p>
    <w:p w14:paraId="7C233B3B" w14:textId="5540D974" w:rsidR="002D4780" w:rsidRDefault="006B4ABA" w:rsidP="007C4D59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DDDC9E" wp14:editId="33E31A0C">
            <wp:simplePos x="0" y="0"/>
            <wp:positionH relativeFrom="margin">
              <wp:align>right</wp:align>
            </wp:positionH>
            <wp:positionV relativeFrom="margin">
              <wp:posOffset>6668770</wp:posOffset>
            </wp:positionV>
            <wp:extent cx="87947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054" y="21484"/>
                <wp:lineTo x="2105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0D">
        <w:rPr>
          <w:noProof/>
        </w:rPr>
        <w:drawing>
          <wp:anchor distT="0" distB="0" distL="114300" distR="114300" simplePos="0" relativeHeight="251659264" behindDoc="1" locked="0" layoutInCell="1" allowOverlap="1" wp14:anchorId="3C6CD7F7" wp14:editId="5A42FC58">
            <wp:simplePos x="0" y="0"/>
            <wp:positionH relativeFrom="margin">
              <wp:posOffset>4418965</wp:posOffset>
            </wp:positionH>
            <wp:positionV relativeFrom="margin">
              <wp:posOffset>6687820</wp:posOffset>
            </wp:positionV>
            <wp:extent cx="870585" cy="1781175"/>
            <wp:effectExtent l="0" t="0" r="5715" b="9525"/>
            <wp:wrapTight wrapText="bothSides">
              <wp:wrapPolygon edited="0">
                <wp:start x="0" y="0"/>
                <wp:lineTo x="0" y="21484"/>
                <wp:lineTo x="21269" y="21484"/>
                <wp:lineTo x="212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43D1">
        <w:rPr>
          <w:b/>
          <w:color w:val="CC0066"/>
          <w:sz w:val="28"/>
          <w:szCs w:val="28"/>
        </w:rPr>
        <w:t>Lipstick</w:t>
      </w:r>
      <w:proofErr w:type="spellEnd"/>
      <w:r w:rsidR="002143D1">
        <w:rPr>
          <w:b/>
          <w:color w:val="CC0066"/>
          <w:sz w:val="28"/>
          <w:szCs w:val="28"/>
        </w:rPr>
        <w:t xml:space="preserve"> </w:t>
      </w:r>
      <w:proofErr w:type="spellStart"/>
      <w:r w:rsidR="002143D1">
        <w:rPr>
          <w:b/>
          <w:color w:val="CC0066"/>
          <w:sz w:val="28"/>
          <w:szCs w:val="28"/>
        </w:rPr>
        <w:t>Colour</w:t>
      </w:r>
      <w:proofErr w:type="spellEnd"/>
      <w:r w:rsidR="002143D1">
        <w:rPr>
          <w:b/>
          <w:color w:val="CC0066"/>
          <w:sz w:val="28"/>
          <w:szCs w:val="28"/>
        </w:rPr>
        <w:t xml:space="preserve"> </w:t>
      </w:r>
      <w:proofErr w:type="spellStart"/>
      <w:r w:rsidR="002143D1">
        <w:rPr>
          <w:b/>
          <w:color w:val="CC0066"/>
          <w:sz w:val="28"/>
          <w:szCs w:val="28"/>
        </w:rPr>
        <w:t>me</w:t>
      </w:r>
      <w:proofErr w:type="spellEnd"/>
      <w:r w:rsidR="002143D1">
        <w:rPr>
          <w:b/>
          <w:color w:val="CC0066"/>
          <w:sz w:val="28"/>
          <w:szCs w:val="28"/>
        </w:rPr>
        <w:t xml:space="preserve"> </w:t>
      </w:r>
      <w:proofErr w:type="spellStart"/>
      <w:r w:rsidR="002143D1">
        <w:rPr>
          <w:b/>
          <w:color w:val="CC0066"/>
          <w:sz w:val="28"/>
          <w:szCs w:val="28"/>
        </w:rPr>
        <w:t>softly</w:t>
      </w:r>
      <w:proofErr w:type="spellEnd"/>
    </w:p>
    <w:p w14:paraId="144516C9" w14:textId="717BFB01" w:rsidR="00227AA0" w:rsidRDefault="008C51BE" w:rsidP="007927EB">
      <w:pPr>
        <w:jc w:val="both"/>
      </w:pPr>
      <w:r>
        <w:t xml:space="preserve">Rtěnka z kolekce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nabízí rtům vysoké krytí už v jedné vrstvě. Zanechává intenzivní barevný výsledek na dlouhé hodiny a rtům propůjčuje oslnivý lesk. </w:t>
      </w:r>
      <w:r w:rsidR="00E66271">
        <w:t xml:space="preserve">Potěší i příjemnou a hladkou texturou. </w:t>
      </w:r>
    </w:p>
    <w:p w14:paraId="6D470663" w14:textId="49C9F1D6" w:rsidR="00A264F0" w:rsidRDefault="00467DEB" w:rsidP="007927EB">
      <w:pPr>
        <w:jc w:val="both"/>
      </w:pPr>
      <w:r>
        <w:t xml:space="preserve">K dostání </w:t>
      </w:r>
      <w:r w:rsidR="00C27969">
        <w:t>v</w:t>
      </w:r>
      <w:r>
        <w:t xml:space="preserve"> odstínech</w:t>
      </w:r>
      <w:r w:rsidR="00C27969">
        <w:t xml:space="preserve"> </w:t>
      </w:r>
      <w:r w:rsidR="00E66271">
        <w:rPr>
          <w:i/>
          <w:iCs/>
        </w:rPr>
        <w:t>flirt</w:t>
      </w:r>
      <w:r w:rsidR="00DC1863">
        <w:rPr>
          <w:i/>
          <w:iCs/>
        </w:rPr>
        <w:t xml:space="preserve"> </w:t>
      </w:r>
      <w:r w:rsidR="00DC1863" w:rsidRPr="00DC1863">
        <w:t>a</w:t>
      </w:r>
      <w:r w:rsidR="00DC1863">
        <w:rPr>
          <w:i/>
          <w:iCs/>
        </w:rPr>
        <w:t xml:space="preserve"> </w:t>
      </w:r>
      <w:r w:rsidR="00E66271">
        <w:rPr>
          <w:i/>
          <w:iCs/>
        </w:rPr>
        <w:t>romance</w:t>
      </w:r>
      <w:r w:rsidR="00C27969">
        <w:t>.</w:t>
      </w:r>
    </w:p>
    <w:p w14:paraId="3C47D634" w14:textId="0C49E1C8" w:rsidR="00641606" w:rsidRDefault="00682D43" w:rsidP="007C4D59">
      <w:pPr>
        <w:spacing w:after="0" w:line="240" w:lineRule="auto"/>
        <w:jc w:val="both"/>
      </w:pPr>
      <w:r>
        <w:rPr>
          <w:b/>
        </w:rPr>
        <w:t>Minimální prodejní cena:</w:t>
      </w:r>
      <w:r>
        <w:t xml:space="preserve"> </w:t>
      </w:r>
      <w:r w:rsidR="00E66271">
        <w:t>350</w:t>
      </w:r>
      <w:r>
        <w:t xml:space="preserve"> Kč </w:t>
      </w:r>
    </w:p>
    <w:p w14:paraId="09675FB2" w14:textId="77777777" w:rsidR="006B0E0D" w:rsidRDefault="006B0E0D" w:rsidP="007C4D59">
      <w:pPr>
        <w:spacing w:after="0" w:line="240" w:lineRule="auto"/>
        <w:jc w:val="both"/>
      </w:pPr>
    </w:p>
    <w:p w14:paraId="398ED2F1" w14:textId="77777777" w:rsidR="00E66271" w:rsidRDefault="00E66271" w:rsidP="007C4D59">
      <w:pPr>
        <w:spacing w:after="0" w:line="240" w:lineRule="auto"/>
        <w:jc w:val="both"/>
      </w:pPr>
    </w:p>
    <w:p w14:paraId="35EEFE07" w14:textId="58055C68" w:rsidR="00C84F85" w:rsidRDefault="006B0E0D" w:rsidP="007C4D59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6802DD" wp14:editId="4C03A16E">
            <wp:simplePos x="0" y="0"/>
            <wp:positionH relativeFrom="margin">
              <wp:posOffset>4862830</wp:posOffset>
            </wp:positionH>
            <wp:positionV relativeFrom="margin">
              <wp:posOffset>-27305</wp:posOffset>
            </wp:positionV>
            <wp:extent cx="86042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42" y="21323"/>
                <wp:lineTo x="2104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66271">
        <w:rPr>
          <w:b/>
          <w:color w:val="CC0066"/>
          <w:sz w:val="28"/>
          <w:szCs w:val="28"/>
        </w:rPr>
        <w:t>Lips</w:t>
      </w:r>
      <w:proofErr w:type="spellEnd"/>
      <w:r w:rsidR="00E66271">
        <w:rPr>
          <w:b/>
          <w:color w:val="CC0066"/>
          <w:sz w:val="28"/>
          <w:szCs w:val="28"/>
        </w:rPr>
        <w:t xml:space="preserve"> </w:t>
      </w:r>
      <w:proofErr w:type="spellStart"/>
      <w:r w:rsidR="00E66271">
        <w:rPr>
          <w:b/>
          <w:color w:val="CC0066"/>
          <w:sz w:val="28"/>
          <w:szCs w:val="28"/>
        </w:rPr>
        <w:t>Gloss</w:t>
      </w:r>
      <w:proofErr w:type="spellEnd"/>
    </w:p>
    <w:p w14:paraId="7F920AF0" w14:textId="683304E9" w:rsidR="0070699D" w:rsidRDefault="00DB6B3A" w:rsidP="006B4ABA">
      <w:pPr>
        <w:jc w:val="both"/>
      </w:pPr>
      <w:r>
        <w:t xml:space="preserve">Lesk na rty </w:t>
      </w:r>
      <w:r w:rsidR="00E66271">
        <w:t xml:space="preserve">ALCINA Lip </w:t>
      </w:r>
      <w:proofErr w:type="spellStart"/>
      <w:r w:rsidR="00E66271">
        <w:t>Gloss</w:t>
      </w:r>
      <w:proofErr w:type="spellEnd"/>
      <w:r w:rsidR="00E66271">
        <w:t xml:space="preserve"> </w:t>
      </w:r>
      <w:r w:rsidR="00CF423B">
        <w:t>se postará o pocit plných a zároveň vyživených rtů. Okouzlí intenzivním barevným leskem a také pečujícím složením s kyselinou hyaluronovou a olej</w:t>
      </w:r>
      <w:r w:rsidR="00A05EAC">
        <w:t>i</w:t>
      </w:r>
      <w:r w:rsidR="00CF423B">
        <w:t xml:space="preserve"> z dračího ovoce a semínek zeleného čaje.</w:t>
      </w:r>
      <w:r w:rsidR="00CF423B" w:rsidRPr="00CF423B">
        <w:t xml:space="preserve"> </w:t>
      </w:r>
      <w:r w:rsidR="00CF423B">
        <w:t xml:space="preserve">Výsledkem jsou hladké, pěstěné a opticky plnější rty. </w:t>
      </w:r>
    </w:p>
    <w:p w14:paraId="6FD77DFD" w14:textId="5C13F9A3" w:rsidR="00C27969" w:rsidRDefault="00C27969" w:rsidP="007C4D59">
      <w:pPr>
        <w:jc w:val="both"/>
      </w:pPr>
      <w:r>
        <w:t>K dostání v</w:t>
      </w:r>
      <w:r w:rsidR="00CF423B">
        <w:t> </w:t>
      </w:r>
      <w:r>
        <w:t>odstín</w:t>
      </w:r>
      <w:r w:rsidR="00CF423B">
        <w:t xml:space="preserve">u </w:t>
      </w:r>
      <w:proofErr w:type="spellStart"/>
      <w:r w:rsidR="00CF423B" w:rsidRPr="00CF423B">
        <w:rPr>
          <w:i/>
          <w:iCs/>
        </w:rPr>
        <w:t>shiny</w:t>
      </w:r>
      <w:proofErr w:type="spellEnd"/>
      <w:r w:rsidR="00CF423B" w:rsidRPr="00CF423B">
        <w:rPr>
          <w:i/>
          <w:iCs/>
        </w:rPr>
        <w:t xml:space="preserve"> </w:t>
      </w:r>
      <w:proofErr w:type="spellStart"/>
      <w:r w:rsidR="00CF423B" w:rsidRPr="00CF423B">
        <w:rPr>
          <w:i/>
          <w:iCs/>
        </w:rPr>
        <w:t>red</w:t>
      </w:r>
      <w:proofErr w:type="spellEnd"/>
      <w:r>
        <w:t xml:space="preserve">. </w:t>
      </w:r>
    </w:p>
    <w:p w14:paraId="16DFE63E" w14:textId="3C62F45E" w:rsidR="00514EA5" w:rsidRPr="00C9132E" w:rsidRDefault="00B03782" w:rsidP="00C9132E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72F8E" wp14:editId="096B81B7">
            <wp:simplePos x="0" y="0"/>
            <wp:positionH relativeFrom="margin">
              <wp:align>right</wp:align>
            </wp:positionH>
            <wp:positionV relativeFrom="margin">
              <wp:posOffset>1706245</wp:posOffset>
            </wp:positionV>
            <wp:extent cx="74866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0885" y="21500"/>
                <wp:lineTo x="2088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F85">
        <w:rPr>
          <w:b/>
        </w:rPr>
        <w:t>Minimální prodejní cena</w:t>
      </w:r>
      <w:r w:rsidR="00C84F85">
        <w:t xml:space="preserve">: </w:t>
      </w:r>
      <w:r w:rsidR="00467DEB">
        <w:t>3</w:t>
      </w:r>
      <w:r w:rsidR="00CF423B">
        <w:t>2</w:t>
      </w:r>
      <w:r w:rsidR="00467DEB">
        <w:t xml:space="preserve">0 </w:t>
      </w:r>
      <w:r w:rsidR="00C84F85">
        <w:t xml:space="preserve">Kč </w:t>
      </w:r>
    </w:p>
    <w:p w14:paraId="607024FB" w14:textId="5FF7B18A" w:rsidR="0017337C" w:rsidRPr="00F41A3A" w:rsidRDefault="0017337C" w:rsidP="0017337C">
      <w:r>
        <w:rPr>
          <w:b/>
          <w:color w:val="CC0066"/>
          <w:sz w:val="28"/>
          <w:szCs w:val="28"/>
        </w:rPr>
        <w:t>Řasenka pro dlouhé řasy</w:t>
      </w:r>
      <w:r w:rsidRPr="0065582F">
        <w:rPr>
          <w:b/>
          <w:color w:val="CC0066"/>
          <w:sz w:val="28"/>
          <w:szCs w:val="28"/>
          <w:vertAlign w:val="superscript"/>
        </w:rPr>
        <w:t>2</w:t>
      </w:r>
    </w:p>
    <w:p w14:paraId="494793B7" w14:textId="70B8691F" w:rsidR="0017337C" w:rsidRPr="0017337C" w:rsidRDefault="0017337C" w:rsidP="006B4ABA">
      <w:pPr>
        <w:jc w:val="both"/>
      </w:pPr>
      <w:r w:rsidRPr="0017337C">
        <w:t>Řasenka je při líčení očí nezbytností – řasám dodá barvu a plnost a oči opticky zvětší. S</w:t>
      </w:r>
      <w:r w:rsidR="00A05EAC">
        <w:t> </w:t>
      </w:r>
      <w:r w:rsidRPr="0017337C">
        <w:t>Řasenkou pro dlouhé řasy</w:t>
      </w:r>
      <w:r w:rsidRPr="006B4ABA">
        <w:rPr>
          <w:vertAlign w:val="superscript"/>
        </w:rPr>
        <w:t>2</w:t>
      </w:r>
      <w:r w:rsidRPr="0017337C">
        <w:t xml:space="preserve"> budou vaše řasy ohromovat senzačním natočením, dokonalým oddělením a maximální délkou „na druhou“. Vysoce pigmentovaná receptura vytvoří okamžitý efekt dokonale nabarvených řas, a přitom se nerozmazává, nedrolí ani řasy neslepuje. Inteligentní a super měkký kartáček zajišťuje snadné a</w:t>
      </w:r>
      <w:r w:rsidR="00A05EAC">
        <w:t> </w:t>
      </w:r>
      <w:r w:rsidRPr="0017337C">
        <w:t>příjemné nanášení.</w:t>
      </w:r>
    </w:p>
    <w:p w14:paraId="21BBF9AF" w14:textId="43006025" w:rsidR="00641606" w:rsidRDefault="0017337C" w:rsidP="0017337C">
      <w:r w:rsidRPr="0017337C">
        <w:rPr>
          <w:b/>
          <w:bCs/>
        </w:rPr>
        <w:t>Minimální prodejní cena:</w:t>
      </w:r>
      <w:r w:rsidRPr="0017337C">
        <w:t xml:space="preserve"> </w:t>
      </w:r>
      <w:r>
        <w:t>400</w:t>
      </w:r>
      <w:r w:rsidRPr="0017337C">
        <w:t xml:space="preserve"> Kč </w:t>
      </w:r>
    </w:p>
    <w:p w14:paraId="06EBF7DF" w14:textId="5F8D2DBC" w:rsidR="0017337C" w:rsidRDefault="006B4ABA" w:rsidP="0017337C">
      <w:r>
        <w:rPr>
          <w:noProof/>
        </w:rPr>
        <w:drawing>
          <wp:anchor distT="0" distB="0" distL="114300" distR="114300" simplePos="0" relativeHeight="251663360" behindDoc="1" locked="0" layoutInCell="1" allowOverlap="1" wp14:anchorId="20E6291B" wp14:editId="4D280A78">
            <wp:simplePos x="0" y="0"/>
            <wp:positionH relativeFrom="margin">
              <wp:posOffset>5168265</wp:posOffset>
            </wp:positionH>
            <wp:positionV relativeFrom="margin">
              <wp:posOffset>4115435</wp:posOffset>
            </wp:positionV>
            <wp:extent cx="46482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361" y="21442"/>
                <wp:lineTo x="2036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D33511" wp14:editId="5F2E693C">
            <wp:simplePos x="0" y="0"/>
            <wp:positionH relativeFrom="margin">
              <wp:posOffset>4502785</wp:posOffset>
            </wp:positionH>
            <wp:positionV relativeFrom="margin">
              <wp:posOffset>4106545</wp:posOffset>
            </wp:positionV>
            <wp:extent cx="46863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073" y="21287"/>
                <wp:lineTo x="2107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45688">
        <w:rPr>
          <w:b/>
          <w:color w:val="CC0066"/>
          <w:sz w:val="28"/>
          <w:szCs w:val="28"/>
        </w:rPr>
        <w:t>Nail</w:t>
      </w:r>
      <w:proofErr w:type="spellEnd"/>
      <w:r w:rsidR="00945688">
        <w:rPr>
          <w:b/>
          <w:color w:val="CC0066"/>
          <w:sz w:val="28"/>
          <w:szCs w:val="28"/>
        </w:rPr>
        <w:t xml:space="preserve"> </w:t>
      </w:r>
      <w:proofErr w:type="spellStart"/>
      <w:r w:rsidR="00945688">
        <w:rPr>
          <w:b/>
          <w:color w:val="CC0066"/>
          <w:sz w:val="28"/>
          <w:szCs w:val="28"/>
        </w:rPr>
        <w:t>Colour</w:t>
      </w:r>
      <w:proofErr w:type="spellEnd"/>
    </w:p>
    <w:p w14:paraId="4118BBBD" w14:textId="36366353" w:rsidR="00945688" w:rsidRDefault="00945688" w:rsidP="006B4ABA">
      <w:pPr>
        <w:jc w:val="both"/>
      </w:pPr>
      <w:r>
        <w:t xml:space="preserve">Laky na nehty </w:t>
      </w:r>
      <w:proofErr w:type="spellStart"/>
      <w:r>
        <w:t>Nail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r w:rsidR="008E603D">
        <w:t>propůjčují nehtům zářivou a dlouhotrvající barvu. Vynikají intenzivním krytím a snadnou aplikací díky speciálně tvarovanému štětečku, který se přizpůsobí tvaru nehtů. Užijte si profesionální výsledek již v jedné vrstvě!</w:t>
      </w:r>
    </w:p>
    <w:p w14:paraId="3D2C05C4" w14:textId="66E2E164" w:rsidR="008E603D" w:rsidRDefault="008E603D" w:rsidP="008E603D">
      <w:pPr>
        <w:jc w:val="both"/>
      </w:pPr>
      <w:r>
        <w:t xml:space="preserve">K dostání v odstínech </w:t>
      </w:r>
      <w:proofErr w:type="spellStart"/>
      <w:r w:rsidRPr="008E603D">
        <w:rPr>
          <w:i/>
          <w:iCs/>
        </w:rPr>
        <w:t>lavendel</w:t>
      </w:r>
      <w:proofErr w:type="spellEnd"/>
      <w:r>
        <w:rPr>
          <w:i/>
          <w:iCs/>
        </w:rPr>
        <w:t xml:space="preserve"> </w:t>
      </w:r>
      <w:r w:rsidRPr="002143D1"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tulip</w:t>
      </w:r>
      <w:proofErr w:type="spellEnd"/>
      <w:r>
        <w:t>.</w:t>
      </w:r>
    </w:p>
    <w:p w14:paraId="7A222324" w14:textId="23DC2B52" w:rsidR="00945688" w:rsidRDefault="008E603D" w:rsidP="008E603D">
      <w:pPr>
        <w:jc w:val="both"/>
      </w:pPr>
      <w:r w:rsidRPr="00350E72">
        <w:rPr>
          <w:b/>
          <w:bCs/>
        </w:rPr>
        <w:t>Minimální prodejní cena:</w:t>
      </w:r>
      <w:r w:rsidRPr="00350E72">
        <w:t xml:space="preserve"> </w:t>
      </w:r>
      <w:r>
        <w:t>170</w:t>
      </w:r>
      <w:r w:rsidRPr="00350E72">
        <w:t xml:space="preserve"> Kč </w:t>
      </w:r>
    </w:p>
    <w:p w14:paraId="4366668C" w14:textId="3F0756A4" w:rsidR="00641606" w:rsidRDefault="00682D43">
      <w:pPr>
        <w:jc w:val="both"/>
        <w:rPr>
          <w:b/>
        </w:rPr>
      </w:pPr>
      <w:r>
        <w:rPr>
          <w:b/>
        </w:rPr>
        <w:t>K dostání v salonech spolupracujících se značkou ALCINA</w:t>
      </w:r>
      <w:r w:rsidR="00905135">
        <w:rPr>
          <w:b/>
        </w:rPr>
        <w:t xml:space="preserve"> </w:t>
      </w:r>
      <w:r w:rsidR="00EB0AAD">
        <w:rPr>
          <w:b/>
        </w:rPr>
        <w:t>od</w:t>
      </w:r>
      <w:r w:rsidR="000C2BFB">
        <w:rPr>
          <w:b/>
        </w:rPr>
        <w:t xml:space="preserve"> </w:t>
      </w:r>
      <w:r w:rsidR="00C9132E">
        <w:rPr>
          <w:b/>
        </w:rPr>
        <w:t xml:space="preserve">dubna </w:t>
      </w:r>
      <w:r w:rsidR="00905135">
        <w:rPr>
          <w:b/>
        </w:rPr>
        <w:t>202</w:t>
      </w:r>
      <w:r w:rsidR="00D11570">
        <w:rPr>
          <w:b/>
        </w:rPr>
        <w:t>2</w:t>
      </w:r>
      <w:r>
        <w:rPr>
          <w:b/>
        </w:rPr>
        <w:t xml:space="preserve">. </w:t>
      </w:r>
    </w:p>
    <w:p w14:paraId="4A78D6A2" w14:textId="77777777" w:rsidR="00641606" w:rsidRDefault="00641606">
      <w:pPr>
        <w:jc w:val="both"/>
        <w:rPr>
          <w:b/>
        </w:rPr>
      </w:pPr>
    </w:p>
    <w:p w14:paraId="18CEF386" w14:textId="77777777" w:rsidR="00AF1679" w:rsidRDefault="00AF1679">
      <w:pPr>
        <w:jc w:val="both"/>
        <w:rPr>
          <w:b/>
        </w:rPr>
      </w:pPr>
    </w:p>
    <w:p w14:paraId="56611A05" w14:textId="77777777" w:rsidR="00AF1679" w:rsidRDefault="00AF1679">
      <w:pPr>
        <w:jc w:val="both"/>
        <w:rPr>
          <w:b/>
        </w:rPr>
      </w:pPr>
    </w:p>
    <w:p w14:paraId="66301073" w14:textId="77777777" w:rsidR="00AF1679" w:rsidRDefault="00AF1679">
      <w:pPr>
        <w:jc w:val="both"/>
        <w:rPr>
          <w:b/>
        </w:rPr>
      </w:pP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6"/>
      <w:footerReference w:type="default" r:id="rId17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2FAD" w14:textId="77777777" w:rsidR="00675814" w:rsidRDefault="00675814">
      <w:pPr>
        <w:spacing w:after="0" w:line="240" w:lineRule="auto"/>
      </w:pPr>
      <w:r>
        <w:separator/>
      </w:r>
    </w:p>
  </w:endnote>
  <w:endnote w:type="continuationSeparator" w:id="0">
    <w:p w14:paraId="5CFA194A" w14:textId="77777777" w:rsidR="00675814" w:rsidRDefault="0067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0786" w14:textId="77777777" w:rsidR="00675814" w:rsidRDefault="00675814">
      <w:pPr>
        <w:spacing w:after="0" w:line="240" w:lineRule="auto"/>
      </w:pPr>
      <w:r>
        <w:separator/>
      </w:r>
    </w:p>
  </w:footnote>
  <w:footnote w:type="continuationSeparator" w:id="0">
    <w:p w14:paraId="68E4800D" w14:textId="77777777" w:rsidR="00675814" w:rsidRDefault="0067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09268FE6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 w:rsidR="00EB0AAD">
      <w:rPr>
        <w:rFonts w:ascii="Gotham Book" w:eastAsia="Gotham Book" w:hAnsi="Gotham Book" w:cs="Gotham Book"/>
        <w:sz w:val="16"/>
        <w:szCs w:val="16"/>
      </w:rPr>
      <w:t>13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EB0AAD">
      <w:rPr>
        <w:rFonts w:ascii="Gotham Book" w:eastAsia="Gotham Book" w:hAnsi="Gotham Book" w:cs="Gotham Book"/>
        <w:sz w:val="16"/>
        <w:szCs w:val="16"/>
      </w:rPr>
      <w:t>4</w:t>
    </w:r>
    <w:r>
      <w:rPr>
        <w:rFonts w:ascii="Gotham Book" w:eastAsia="Gotham Book" w:hAnsi="Gotham Book" w:cs="Gotham Book"/>
        <w:sz w:val="16"/>
        <w:szCs w:val="16"/>
      </w:rPr>
      <w:t>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4730">
    <w:abstractNumId w:val="4"/>
  </w:num>
  <w:num w:numId="2" w16cid:durableId="315647697">
    <w:abstractNumId w:val="2"/>
  </w:num>
  <w:num w:numId="3" w16cid:durableId="1932545229">
    <w:abstractNumId w:val="0"/>
  </w:num>
  <w:num w:numId="4" w16cid:durableId="1459299669">
    <w:abstractNumId w:val="3"/>
  </w:num>
  <w:num w:numId="5" w16cid:durableId="190575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84C9D"/>
    <w:rsid w:val="000A33AC"/>
    <w:rsid w:val="000A48AD"/>
    <w:rsid w:val="000C2BFB"/>
    <w:rsid w:val="000C720B"/>
    <w:rsid w:val="000E5C42"/>
    <w:rsid w:val="0017337C"/>
    <w:rsid w:val="001807F3"/>
    <w:rsid w:val="001B21BB"/>
    <w:rsid w:val="002143D1"/>
    <w:rsid w:val="00227AA0"/>
    <w:rsid w:val="002311DA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424BD6"/>
    <w:rsid w:val="00430E21"/>
    <w:rsid w:val="00467DEB"/>
    <w:rsid w:val="004739BF"/>
    <w:rsid w:val="004D282F"/>
    <w:rsid w:val="00514EA5"/>
    <w:rsid w:val="00530371"/>
    <w:rsid w:val="0057233B"/>
    <w:rsid w:val="005A08A3"/>
    <w:rsid w:val="005A6C1F"/>
    <w:rsid w:val="005F3710"/>
    <w:rsid w:val="006213DB"/>
    <w:rsid w:val="00641606"/>
    <w:rsid w:val="00675814"/>
    <w:rsid w:val="00682D43"/>
    <w:rsid w:val="006B0E0D"/>
    <w:rsid w:val="006B4ABA"/>
    <w:rsid w:val="006D4595"/>
    <w:rsid w:val="006E15D0"/>
    <w:rsid w:val="006E6A72"/>
    <w:rsid w:val="00702496"/>
    <w:rsid w:val="0070699D"/>
    <w:rsid w:val="00711279"/>
    <w:rsid w:val="007927EB"/>
    <w:rsid w:val="00796DD2"/>
    <w:rsid w:val="007C4D59"/>
    <w:rsid w:val="0083423D"/>
    <w:rsid w:val="008B6282"/>
    <w:rsid w:val="008C51BE"/>
    <w:rsid w:val="008E603D"/>
    <w:rsid w:val="0090315A"/>
    <w:rsid w:val="00905135"/>
    <w:rsid w:val="009139ED"/>
    <w:rsid w:val="00931881"/>
    <w:rsid w:val="0094034A"/>
    <w:rsid w:val="00945688"/>
    <w:rsid w:val="009A5EBC"/>
    <w:rsid w:val="009F1A17"/>
    <w:rsid w:val="00A05EAC"/>
    <w:rsid w:val="00A264F0"/>
    <w:rsid w:val="00A60ACB"/>
    <w:rsid w:val="00A700FC"/>
    <w:rsid w:val="00AA42C3"/>
    <w:rsid w:val="00AC23B6"/>
    <w:rsid w:val="00AF1679"/>
    <w:rsid w:val="00B03782"/>
    <w:rsid w:val="00B73589"/>
    <w:rsid w:val="00C27969"/>
    <w:rsid w:val="00C738F5"/>
    <w:rsid w:val="00C84F85"/>
    <w:rsid w:val="00C9132E"/>
    <w:rsid w:val="00CF423B"/>
    <w:rsid w:val="00D11570"/>
    <w:rsid w:val="00D12C65"/>
    <w:rsid w:val="00D42791"/>
    <w:rsid w:val="00D976D2"/>
    <w:rsid w:val="00DA4D6B"/>
    <w:rsid w:val="00DB6B3A"/>
    <w:rsid w:val="00DC1863"/>
    <w:rsid w:val="00DE0D99"/>
    <w:rsid w:val="00DF3560"/>
    <w:rsid w:val="00E65DC6"/>
    <w:rsid w:val="00E66271"/>
    <w:rsid w:val="00E80B2A"/>
    <w:rsid w:val="00EB0AAD"/>
    <w:rsid w:val="00EC5394"/>
    <w:rsid w:val="00F00C39"/>
    <w:rsid w:val="00F051CC"/>
    <w:rsid w:val="00F453B5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Marsová Dominika</cp:lastModifiedBy>
  <cp:revision>2</cp:revision>
  <cp:lastPrinted>2021-11-03T09:38:00Z</cp:lastPrinted>
  <dcterms:created xsi:type="dcterms:W3CDTF">2022-04-13T09:43:00Z</dcterms:created>
  <dcterms:modified xsi:type="dcterms:W3CDTF">2022-04-13T09:43:00Z</dcterms:modified>
</cp:coreProperties>
</file>